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B1" w:rsidRDefault="00E90888">
      <w:pPr>
        <w:spacing w:after="240" w:line="340" w:lineRule="exact"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公</w:t>
      </w:r>
      <w:r>
        <w:rPr>
          <w:rFonts w:ascii="华文中宋" w:eastAsia="华文中宋" w:hAnsi="华文中宋" w:hint="eastAsia"/>
          <w:b/>
          <w:bCs/>
          <w:sz w:val="32"/>
        </w:rPr>
        <w:t xml:space="preserve">    </w:t>
      </w:r>
      <w:r>
        <w:rPr>
          <w:rFonts w:ascii="华文中宋" w:eastAsia="华文中宋" w:hAnsi="华文中宋" w:hint="eastAsia"/>
          <w:b/>
          <w:bCs/>
          <w:sz w:val="32"/>
        </w:rPr>
        <w:t>示</w:t>
      </w:r>
    </w:p>
    <w:p w:rsidR="00E90888" w:rsidRDefault="00E90888" w:rsidP="00E9088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遵照《中共南京晓庄学院委员会发展党员工作实施细则》的有关规定，</w:t>
      </w:r>
      <w:proofErr w:type="gramStart"/>
      <w:r>
        <w:rPr>
          <w:rFonts w:ascii="仿宋" w:eastAsia="仿宋" w:hAnsi="仿宋" w:hint="eastAsia"/>
          <w:sz w:val="24"/>
        </w:rPr>
        <w:t>许俊毅</w:t>
      </w:r>
      <w:r>
        <w:rPr>
          <w:rFonts w:ascii="仿宋" w:eastAsia="仿宋" w:hAnsi="仿宋"/>
          <w:sz w:val="24"/>
        </w:rPr>
        <w:t>等</w:t>
      </w:r>
      <w:proofErr w:type="gramEnd"/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位同志</w:t>
      </w:r>
      <w:r>
        <w:rPr>
          <w:rFonts w:ascii="仿宋" w:eastAsia="仿宋" w:hAnsi="仿宋" w:hint="eastAsia"/>
          <w:sz w:val="24"/>
        </w:rPr>
        <w:t>拟</w:t>
      </w:r>
      <w:r>
        <w:rPr>
          <w:rFonts w:ascii="仿宋" w:eastAsia="仿宋" w:hAnsi="仿宋"/>
          <w:sz w:val="24"/>
        </w:rPr>
        <w:t>转为正式党员</w:t>
      </w:r>
      <w:r>
        <w:rPr>
          <w:rFonts w:ascii="仿宋" w:eastAsia="仿宋" w:hAnsi="仿宋" w:hint="eastAsia"/>
          <w:sz w:val="24"/>
        </w:rPr>
        <w:t>，现予以公示。如有异议，请于</w:t>
      </w: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日内以书面或当面等形式向信息工程学院党委反映（电话：</w:t>
      </w:r>
      <w:r w:rsidRPr="00A92737">
        <w:rPr>
          <w:rFonts w:ascii="仿宋" w:eastAsia="仿宋" w:hAnsi="仿宋" w:hint="eastAsia"/>
          <w:sz w:val="24"/>
        </w:rPr>
        <w:t>电话：025-86178281/025-86178460，电子信箱：</w:t>
      </w:r>
      <w:r>
        <w:fldChar w:fldCharType="begin"/>
      </w:r>
      <w:r>
        <w:instrText xml:space="preserve"> HYPERLINK "mailto:yj@njxzc.edu.cn" </w:instrText>
      </w:r>
      <w:r>
        <w:fldChar w:fldCharType="separate"/>
      </w:r>
      <w:r w:rsidRPr="00A92737">
        <w:rPr>
          <w:rFonts w:hint="eastAsia"/>
          <w:sz w:val="24"/>
        </w:rPr>
        <w:t>yj@njxzc.edu.cn</w:t>
      </w:r>
      <w:r>
        <w:rPr>
          <w:sz w:val="24"/>
        </w:rPr>
        <w:fldChar w:fldCharType="end"/>
      </w:r>
      <w:r w:rsidRPr="00A92737">
        <w:rPr>
          <w:rFonts w:ascii="仿宋" w:eastAsia="仿宋" w:hAnsi="仿宋" w:hint="eastAsia"/>
          <w:sz w:val="24"/>
        </w:rPr>
        <w:t>/</w:t>
      </w:r>
      <w:hyperlink r:id="rId6" w:history="1">
        <w:r w:rsidRPr="00A92737">
          <w:rPr>
            <w:rFonts w:hint="eastAsia"/>
            <w:sz w:val="24"/>
          </w:rPr>
          <w:t>pyl@njxzc.edu.cn</w:t>
        </w:r>
      </w:hyperlink>
      <w:r w:rsidRPr="00A92737">
        <w:rPr>
          <w:rFonts w:ascii="仿宋" w:eastAsia="仿宋" w:hAnsi="仿宋" w:hint="eastAsia"/>
          <w:sz w:val="24"/>
        </w:rPr>
        <w:t>/</w:t>
      </w:r>
      <w:hyperlink r:id="rId7" w:history="1">
        <w:r w:rsidRPr="00A92737">
          <w:rPr>
            <w:rFonts w:hint="eastAsia"/>
            <w:sz w:val="24"/>
          </w:rPr>
          <w:t>pjs@njxzc.edu.cn</w:t>
        </w:r>
      </w:hyperlink>
      <w:r w:rsidRPr="00A92737">
        <w:rPr>
          <w:rFonts w:ascii="仿宋" w:eastAsia="仿宋" w:hAnsi="仿宋" w:hint="eastAsia"/>
          <w:sz w:val="24"/>
        </w:rPr>
        <w:t>，房间号：</w:t>
      </w:r>
      <w:proofErr w:type="gramStart"/>
      <w:r w:rsidRPr="00A92737">
        <w:rPr>
          <w:rFonts w:ascii="仿宋" w:eastAsia="仿宋" w:hAnsi="仿宋" w:hint="eastAsia"/>
          <w:sz w:val="24"/>
        </w:rPr>
        <w:t>工科楼</w:t>
      </w:r>
      <w:proofErr w:type="gramEnd"/>
      <w:r w:rsidRPr="00A92737">
        <w:rPr>
          <w:rFonts w:ascii="仿宋" w:eastAsia="仿宋" w:hAnsi="仿宋" w:hint="eastAsia"/>
          <w:sz w:val="24"/>
        </w:rPr>
        <w:t>南615、616</w:t>
      </w:r>
      <w:r>
        <w:rPr>
          <w:rFonts w:ascii="仿宋" w:eastAsia="仿宋" w:hAnsi="仿宋" w:hint="eastAsia"/>
          <w:sz w:val="24"/>
        </w:rPr>
        <w:t>）。</w:t>
      </w:r>
    </w:p>
    <w:p w:rsidR="00D66CB1" w:rsidRDefault="00E90888">
      <w:pPr>
        <w:spacing w:before="240" w:line="3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附转正党员（学生）名单及有关情况：</w:t>
      </w:r>
    </w:p>
    <w:tbl>
      <w:tblPr>
        <w:tblW w:w="139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877"/>
        <w:gridCol w:w="567"/>
        <w:gridCol w:w="567"/>
        <w:gridCol w:w="1134"/>
        <w:gridCol w:w="992"/>
        <w:gridCol w:w="992"/>
        <w:gridCol w:w="1134"/>
        <w:gridCol w:w="709"/>
        <w:gridCol w:w="709"/>
        <w:gridCol w:w="2126"/>
        <w:gridCol w:w="2469"/>
        <w:gridCol w:w="1075"/>
      </w:tblGrid>
      <w:tr w:rsidR="00D66CB1" w:rsidTr="00E90888">
        <w:trPr>
          <w:cantSplit/>
          <w:trHeight w:val="342"/>
          <w:jc w:val="center"/>
        </w:trPr>
        <w:tc>
          <w:tcPr>
            <w:tcW w:w="584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877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1134" w:type="dxa"/>
            <w:vMerge w:val="restart"/>
            <w:vAlign w:val="center"/>
          </w:tcPr>
          <w:p w:rsidR="00D66CB1" w:rsidRDefault="00E90888" w:rsidP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  <w:p w:rsidR="00D66CB1" w:rsidRDefault="00E90888" w:rsidP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年级</w:t>
            </w:r>
          </w:p>
        </w:tc>
        <w:tc>
          <w:tcPr>
            <w:tcW w:w="992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确定为入党积极分子时间</w:t>
            </w:r>
          </w:p>
        </w:tc>
        <w:tc>
          <w:tcPr>
            <w:tcW w:w="992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列为发展对象时间</w:t>
            </w:r>
          </w:p>
        </w:tc>
        <w:tc>
          <w:tcPr>
            <w:tcW w:w="1134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入党时间</w:t>
            </w:r>
          </w:p>
        </w:tc>
        <w:tc>
          <w:tcPr>
            <w:tcW w:w="709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平均绩点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绩点排名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何时担任</w:t>
            </w:r>
          </w:p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何职务</w:t>
            </w:r>
          </w:p>
        </w:tc>
        <w:tc>
          <w:tcPr>
            <w:tcW w:w="2469" w:type="dxa"/>
            <w:vMerge w:val="restart"/>
            <w:vAlign w:val="center"/>
          </w:tcPr>
          <w:p w:rsidR="00D66CB1" w:rsidRDefault="00E90888" w:rsidP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何时受过何种奖励、荣誉称号</w:t>
            </w:r>
          </w:p>
        </w:tc>
        <w:tc>
          <w:tcPr>
            <w:tcW w:w="1075" w:type="dxa"/>
            <w:vMerge w:val="restart"/>
            <w:vAlign w:val="center"/>
          </w:tcPr>
          <w:p w:rsidR="00D66CB1" w:rsidRDefault="00E90888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D66CB1" w:rsidTr="00E90888">
        <w:trPr>
          <w:cantSplit/>
          <w:trHeight w:val="1739"/>
          <w:jc w:val="center"/>
        </w:trPr>
        <w:tc>
          <w:tcPr>
            <w:tcW w:w="584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6CB1" w:rsidRDefault="00D66CB1" w:rsidP="00E908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vMerge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9" w:type="dxa"/>
            <w:vMerge/>
            <w:vAlign w:val="center"/>
          </w:tcPr>
          <w:p w:rsidR="00D66CB1" w:rsidRDefault="00D66CB1" w:rsidP="00E90888">
            <w:pPr>
              <w:spacing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D66CB1" w:rsidRDefault="00D66CB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董竹筠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Pr="00E90888" w:rsidRDefault="00E90888" w:rsidP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E90888"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6/37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2019-2020学年第一学期专业三等奖学金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学生第一党支部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E90888">
              <w:rPr>
                <w:rFonts w:hint="eastAsia"/>
                <w:sz w:val="18"/>
                <w:szCs w:val="18"/>
              </w:rPr>
              <w:t>许俊毅</w:t>
            </w:r>
            <w:proofErr w:type="gramEnd"/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Pr="00E90888" w:rsidRDefault="00E90888" w:rsidP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E90888"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3.75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3/46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2018-2019\2019-2020学年班级宣传委员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2020-2021二等奖学金、江苏省机器人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大赛省二等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、</w:t>
            </w:r>
            <w:proofErr w:type="spellStart"/>
            <w:r w:rsidRPr="00E90888">
              <w:rPr>
                <w:rFonts w:hint="eastAsia"/>
                <w:color w:val="000000"/>
                <w:sz w:val="18"/>
                <w:szCs w:val="18"/>
              </w:rPr>
              <w:t>robocom</w:t>
            </w:r>
            <w:proofErr w:type="spellEnd"/>
            <w:r w:rsidRPr="00E90888">
              <w:rPr>
                <w:rFonts w:hint="eastAsia"/>
                <w:color w:val="000000"/>
                <w:sz w:val="18"/>
                <w:szCs w:val="18"/>
              </w:rPr>
              <w:t>机器人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大赛国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赛二等；2021-2022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挑战杯校三等</w:t>
            </w:r>
            <w:proofErr w:type="gramEnd"/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学生第一党支部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E90888">
              <w:rPr>
                <w:rFonts w:hint="eastAsia"/>
                <w:sz w:val="18"/>
                <w:szCs w:val="18"/>
              </w:rPr>
              <w:t>连缕丝</w:t>
            </w:r>
            <w:proofErr w:type="gramEnd"/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Pr="00E90888" w:rsidRDefault="00E90888" w:rsidP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E90888"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4.18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3/50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2019-2020第一学期、第二学期专业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二等奖、2020-2021专业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二等奖、词达人江苏省赛三等奖、天梯程序设计省赛三等奖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学生第二党支部</w:t>
            </w:r>
          </w:p>
        </w:tc>
      </w:tr>
      <w:tr w:rsidR="00E90888" w:rsidTr="00E90888">
        <w:trPr>
          <w:cantSplit/>
          <w:trHeight w:val="3112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蔡云飞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Pr="00E90888" w:rsidRDefault="00E90888" w:rsidP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E90888"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4.08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6/50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2020.10-2021.10院团学联志愿服务中心负责人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2019-2020年第一学期专业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二等奖、第二学期专业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三等奖；2019-2020年度国家励志奖学金；2020-2021年度专业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一等奖、国家励志奖学金、优秀学生；2021年5月“优秀团干部”；2020年9月、2021年3月、10月寒暑期社会实践“先进个人”；2020年12月《爱满天下》话剧“优秀表演者”；2020年10月、2021年2月、2021年10月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晓园云课堂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“优秀志愿者”、“优秀工作者”。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学生第二党支部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沙宇彤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20200430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2.95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12/43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2020—2021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院创联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服务部部长、班级宣传委员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2021中国大学生计算机设计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大赛国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赛二等奖，江苏省赛二等奖，优秀团员，2020大学生网络文化节江苏省赛二等奖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学生第二党支部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顾佳凯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4.44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1/50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2018-2019学年班级生活委员；2019-2020学年班级生活委员、组织委员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学生第二党支部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包晨</w:t>
            </w:r>
            <w:proofErr w:type="gramStart"/>
            <w:r w:rsidRPr="00E90888">
              <w:rPr>
                <w:rFonts w:hint="eastAsia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3.82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17/58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2020-2021学年，团学联部长；2020-2021学年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班级副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班长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三等奖；2019-2020第二学期专业三等奖；2021.6南晓防疫志愿者；2020.6获“优秀部长”称号；2020.6获“优秀社员”称号；2021.9获“三下乡”实践活动“先进个人”称号；2020.7获“互联网+”创新创业大赛二等奖；2021.5获“优秀团干部”称号；2021.6获“优秀社团干部”称号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陈一泠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4.33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4/58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2019-2020学年班级文艺委员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2019-2020第一学期专业三等奖；2019-2020第二学期专业一等奖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吉婷婷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20200401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4.07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10/57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2020-2021学年环境科学学院学生会分团委志工部干事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2019-2020第一学期专业三等奖；2019-2020第二学期专业奖学金三等奖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王锐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20200330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4.32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3/57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2019-2020\2020-2021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学年读协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干事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2019－2020学年专业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二等奖、国家励志奖学金、优秀学生；江苏省第七届笔译大赛二等奖、江苏省首届词达人大赛二等奖、第五届全国商务英语竞赛三等奖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刘可风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3.78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21/58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2020-2021学年院团学联新媒体中心负责人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2019-2020专业学习三等奖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林紫怡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20200608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4.54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1/42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2019-2020第一学期专业学习一等奖；2019-2020第二学期专业学习一等奖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潘思源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4.37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2019-2020\2020-2021学年班级生活委员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2019-2020学年第一学期专业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二等奖；2019-2020学年第二学期专业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李佳妮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4.22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5/42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2019-2020学年第一学期专业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三等奖；2019-2020学年第二学期专业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李梦婷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20200608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4.19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8/42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2019-2020学年班级学习委员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2019-2020第一学期专业学习二等奖；2019-2020第二学期专业学习三等奖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林思宇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20200715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4.06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11/58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2019-2020学年班级团支书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学期获专业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学习二等奖和专业学习三等奖、学生干部奖；2020-2021学期校内知识产权选拔赛成绩优秀、第五届江苏省知识产权竞赛优秀奖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E90888">
              <w:rPr>
                <w:rFonts w:hint="eastAsia"/>
                <w:sz w:val="18"/>
                <w:szCs w:val="18"/>
              </w:rPr>
              <w:t>王鼎林</w:t>
            </w:r>
            <w:proofErr w:type="gramEnd"/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3.92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2019-2020第一学期专业奖学金三等奖，2019-2020第二学期专业奖学金三等奖，2019-2020学年国家励志奖学金，2019年南京马拉松志愿者，2019-2020暑假优秀防疫志愿者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E90888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E90888">
              <w:rPr>
                <w:rFonts w:hint="eastAsia"/>
                <w:sz w:val="18"/>
                <w:szCs w:val="18"/>
              </w:rPr>
              <w:t>蔡娆</w:t>
            </w:r>
            <w:proofErr w:type="gramEnd"/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20200608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9/42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2019-2020学年\2020-2021学年班级体育委员；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2019-2020第一学期专业二等奖；2019-2020第二学期专业三等奖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E90888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邵添成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4.17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8/42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2019届优秀军训生；2019-2020学年第一学期专业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二等奖；2019-2020学年第二学期专业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学习奖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三等奖；2020年获得中国大学生数学竞赛三等奖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E90888">
              <w:rPr>
                <w:rFonts w:hint="eastAsia"/>
                <w:sz w:val="18"/>
                <w:szCs w:val="18"/>
              </w:rPr>
              <w:t>朱延汇</w:t>
            </w:r>
            <w:proofErr w:type="gramEnd"/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20200403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3.72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23/58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2019-2020学年</w:t>
            </w:r>
            <w:proofErr w:type="gramStart"/>
            <w:r w:rsidRPr="00E90888">
              <w:rPr>
                <w:rFonts w:hint="eastAsia"/>
                <w:color w:val="000000"/>
                <w:sz w:val="18"/>
                <w:szCs w:val="18"/>
              </w:rPr>
              <w:t>班级副</w:t>
            </w:r>
            <w:proofErr w:type="gramEnd"/>
            <w:r w:rsidRPr="00E90888">
              <w:rPr>
                <w:rFonts w:hint="eastAsia"/>
                <w:color w:val="000000"/>
                <w:sz w:val="18"/>
                <w:szCs w:val="18"/>
              </w:rPr>
              <w:t>团支书；2020-2021学年团学联志愿服务中心部长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2021年5月获“第三届全国商务秘书专业知识竞赛一等奖”；2019年11月获“第十五届新生杯辩论赛亚军”；2020年4月 获校“学生联合会月工作之星”；2020年10月获“暑期社会实践先进个人”；</w:t>
            </w:r>
            <w:r w:rsidRPr="00E90888">
              <w:rPr>
                <w:rFonts w:hint="eastAsia"/>
                <w:color w:val="000000"/>
                <w:sz w:val="18"/>
                <w:szCs w:val="18"/>
              </w:rPr>
              <w:br/>
              <w:t>2021年3月获“防艾宣传先进个人”；2021年3月获“寒假社会实践先进个人”；2021年5月获“优秀团干部（学生）”；2021年9月获“三下乡社会实践先进个人”；2021年9月获“暑期志愿防疫证书”；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  <w:tr w:rsidR="00E90888" w:rsidTr="00E90888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87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张倩倩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134" w:type="dxa"/>
            <w:vAlign w:val="center"/>
          </w:tcPr>
          <w:p w:rsidR="00E90888" w:rsidRDefault="00E90888" w:rsidP="00E90888">
            <w:pPr>
              <w:jc w:val="center"/>
            </w:pPr>
            <w:r w:rsidRPr="00A83E02">
              <w:rPr>
                <w:rFonts w:hint="eastAsia"/>
                <w:sz w:val="18"/>
                <w:szCs w:val="18"/>
              </w:rPr>
              <w:t>本科四年级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20200503</w:t>
            </w:r>
          </w:p>
        </w:tc>
        <w:tc>
          <w:tcPr>
            <w:tcW w:w="992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20211014</w:t>
            </w:r>
          </w:p>
        </w:tc>
        <w:tc>
          <w:tcPr>
            <w:tcW w:w="1134" w:type="dxa"/>
            <w:vAlign w:val="center"/>
          </w:tcPr>
          <w:p w:rsidR="00E90888" w:rsidRPr="00E90888" w:rsidRDefault="00E90888">
            <w:pPr>
              <w:spacing w:line="3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0888">
              <w:rPr>
                <w:rFonts w:ascii="仿宋" w:eastAsia="仿宋" w:hAnsi="仿宋" w:hint="eastAsia"/>
                <w:sz w:val="18"/>
                <w:szCs w:val="18"/>
              </w:rPr>
              <w:t>20211216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4.02</w:t>
            </w:r>
          </w:p>
        </w:tc>
        <w:tc>
          <w:tcPr>
            <w:tcW w:w="709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11/42</w:t>
            </w:r>
          </w:p>
        </w:tc>
        <w:tc>
          <w:tcPr>
            <w:tcW w:w="2126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90888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469" w:type="dxa"/>
            <w:vAlign w:val="center"/>
          </w:tcPr>
          <w:p w:rsidR="00E90888" w:rsidRPr="00E90888" w:rsidRDefault="00E90888" w:rsidP="00E90888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2019-2020第一学期专业奖学金二等奖，下学期专业奖学金一等奖</w:t>
            </w:r>
          </w:p>
        </w:tc>
        <w:tc>
          <w:tcPr>
            <w:tcW w:w="1075" w:type="dxa"/>
            <w:vAlign w:val="center"/>
          </w:tcPr>
          <w:p w:rsidR="00E90888" w:rsidRPr="00E90888" w:rsidRDefault="00E9088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90888">
              <w:rPr>
                <w:rFonts w:hint="eastAsia"/>
                <w:color w:val="000000"/>
                <w:sz w:val="18"/>
                <w:szCs w:val="18"/>
              </w:rPr>
              <w:t>学生第三党支部</w:t>
            </w:r>
          </w:p>
        </w:tc>
      </w:tr>
    </w:tbl>
    <w:p w:rsidR="00E90888" w:rsidRDefault="00E90888">
      <w:pPr>
        <w:spacing w:line="340" w:lineRule="exact"/>
        <w:ind w:firstLineChars="4600" w:firstLine="11040"/>
        <w:rPr>
          <w:rFonts w:ascii="仿宋" w:eastAsia="仿宋" w:hAnsi="仿宋" w:hint="eastAsia"/>
          <w:sz w:val="24"/>
        </w:rPr>
      </w:pPr>
    </w:p>
    <w:p w:rsidR="00D66CB1" w:rsidRDefault="00E90888">
      <w:pPr>
        <w:spacing w:line="340" w:lineRule="exact"/>
        <w:ind w:firstLineChars="4600" w:firstLine="110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信息工程学院</w:t>
      </w:r>
      <w:r>
        <w:rPr>
          <w:rFonts w:ascii="仿宋" w:eastAsia="仿宋" w:hAnsi="仿宋" w:hint="eastAsia"/>
          <w:sz w:val="24"/>
        </w:rPr>
        <w:t>党委</w:t>
      </w:r>
    </w:p>
    <w:p w:rsidR="00D66CB1" w:rsidRDefault="00E90888">
      <w:pPr>
        <w:ind w:firstLineChars="4700" w:firstLine="112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</w:t>
      </w:r>
      <w:r>
        <w:rPr>
          <w:rFonts w:ascii="仿宋" w:eastAsia="仿宋" w:hAnsi="仿宋" w:hint="eastAsia"/>
          <w:sz w:val="24"/>
        </w:rPr>
        <w:t>年12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日</w:t>
      </w:r>
    </w:p>
    <w:sectPr w:rsidR="00D66C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04"/>
    <w:rsid w:val="00050AA9"/>
    <w:rsid w:val="00067092"/>
    <w:rsid w:val="0007362F"/>
    <w:rsid w:val="000B4955"/>
    <w:rsid w:val="000D1331"/>
    <w:rsid w:val="000D2A0C"/>
    <w:rsid w:val="00116912"/>
    <w:rsid w:val="00170D4A"/>
    <w:rsid w:val="001F7DE8"/>
    <w:rsid w:val="0020453E"/>
    <w:rsid w:val="00223443"/>
    <w:rsid w:val="00272CF9"/>
    <w:rsid w:val="003E25C1"/>
    <w:rsid w:val="004269B7"/>
    <w:rsid w:val="004A7948"/>
    <w:rsid w:val="00515D5F"/>
    <w:rsid w:val="00533AEC"/>
    <w:rsid w:val="005775D3"/>
    <w:rsid w:val="00595267"/>
    <w:rsid w:val="005A7166"/>
    <w:rsid w:val="00692E50"/>
    <w:rsid w:val="006F04B8"/>
    <w:rsid w:val="007C2EA8"/>
    <w:rsid w:val="007C7BEA"/>
    <w:rsid w:val="007D12D9"/>
    <w:rsid w:val="008153AE"/>
    <w:rsid w:val="00837B26"/>
    <w:rsid w:val="00897BED"/>
    <w:rsid w:val="008A6F9D"/>
    <w:rsid w:val="008E4F85"/>
    <w:rsid w:val="008F6FB3"/>
    <w:rsid w:val="00A15457"/>
    <w:rsid w:val="00A24BCC"/>
    <w:rsid w:val="00A90C0E"/>
    <w:rsid w:val="00AA51B1"/>
    <w:rsid w:val="00AB1CDB"/>
    <w:rsid w:val="00AC2E52"/>
    <w:rsid w:val="00C830BE"/>
    <w:rsid w:val="00C96C1F"/>
    <w:rsid w:val="00CB4BBE"/>
    <w:rsid w:val="00D01D04"/>
    <w:rsid w:val="00D34783"/>
    <w:rsid w:val="00D66CB1"/>
    <w:rsid w:val="00D826E3"/>
    <w:rsid w:val="00D9016A"/>
    <w:rsid w:val="00DA781E"/>
    <w:rsid w:val="00DB49DC"/>
    <w:rsid w:val="00E477DC"/>
    <w:rsid w:val="00E83E41"/>
    <w:rsid w:val="00E90888"/>
    <w:rsid w:val="00EC13EF"/>
    <w:rsid w:val="00F30701"/>
    <w:rsid w:val="00F5371A"/>
    <w:rsid w:val="00FA61C0"/>
    <w:rsid w:val="5160637C"/>
    <w:rsid w:val="59A335DF"/>
    <w:rsid w:val="60AC13C8"/>
    <w:rsid w:val="720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js@njxz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yl@njxzc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Windows User</cp:lastModifiedBy>
  <cp:revision>33</cp:revision>
  <dcterms:created xsi:type="dcterms:W3CDTF">2017-06-10T16:17:00Z</dcterms:created>
  <dcterms:modified xsi:type="dcterms:W3CDTF">2022-12-14T04:59:00Z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7EAA96ABB98D41569025BD575B217D99</vt:lpwstr>
  </property>
</Properties>
</file>